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ascii="楷体" w:hAnsi="楷体" w:eastAsia="楷体"/>
          <w:b/>
          <w:color w:val="FF0000"/>
          <w:sz w:val="52"/>
          <w:szCs w:val="52"/>
        </w:rPr>
      </w:pPr>
      <w:bookmarkStart w:id="0" w:name="_GoBack"/>
      <w:r>
        <w:rPr>
          <w:rFonts w:hint="eastAsia" w:ascii="楷体" w:hAnsi="楷体" w:eastAsia="楷体"/>
          <w:b/>
          <w:color w:val="FF0000"/>
          <w:sz w:val="52"/>
          <w:szCs w:val="52"/>
        </w:rPr>
        <w:t>致全体会员单位的慰问信</w:t>
      </w:r>
      <w:bookmarkEnd w:id="0"/>
    </w:p>
    <w:p>
      <w:pPr>
        <w:spacing w:after="0" w:line="360" w:lineRule="auto"/>
        <w:ind w:firstLine="440" w:firstLineChars="200"/>
        <w:jc w:val="both"/>
        <w:rPr>
          <w:color w:val="FF0000"/>
        </w:rPr>
      </w:pPr>
      <w:r>
        <w:rPr>
          <w:rFonts w:hint="eastAsia"/>
          <w:color w:val="FF0000"/>
        </w:rPr>
        <w:t xml:space="preserve">  </w:t>
      </w:r>
    </w:p>
    <w:p>
      <w:pPr>
        <w:spacing w:after="0" w:line="360" w:lineRule="auto"/>
        <w:ind w:firstLine="440" w:firstLineChars="200"/>
        <w:jc w:val="both"/>
        <w:rPr>
          <w:rFonts w:ascii="楷体" w:hAnsi="楷体" w:eastAsia="楷体"/>
          <w:color w:val="FF0000"/>
          <w:sz w:val="36"/>
          <w:szCs w:val="36"/>
        </w:rPr>
      </w:pPr>
      <w:r>
        <w:rPr>
          <w:rFonts w:hint="eastAsia"/>
          <w:color w:val="FF0000"/>
        </w:rPr>
        <w:t xml:space="preserve"> </w:t>
      </w:r>
      <w:r>
        <w:rPr>
          <w:rFonts w:hint="eastAsia" w:ascii="楷体" w:hAnsi="楷体" w:eastAsia="楷体"/>
          <w:color w:val="FF0000"/>
          <w:sz w:val="36"/>
          <w:szCs w:val="36"/>
        </w:rPr>
        <w:t>风雨送春归，飞雪迎春到。2017年春节即将来临，值此新春佳节之际，郑州市土木工程协会向全体会员单位的各位领导、各位员工致以节日的祝贺和亲切慰问！</w:t>
      </w:r>
    </w:p>
    <w:p>
      <w:pPr>
        <w:spacing w:after="0" w:line="360" w:lineRule="auto"/>
        <w:ind w:firstLine="540" w:firstLineChars="150"/>
        <w:jc w:val="both"/>
        <w:rPr>
          <w:rFonts w:ascii="楷体" w:hAnsi="楷体" w:eastAsia="楷体"/>
          <w:color w:val="FF0000"/>
          <w:sz w:val="36"/>
          <w:szCs w:val="36"/>
        </w:rPr>
      </w:pPr>
      <w:r>
        <w:rPr>
          <w:rFonts w:hint="eastAsia" w:ascii="楷体" w:hAnsi="楷体" w:eastAsia="楷体"/>
          <w:color w:val="FF0000"/>
          <w:sz w:val="36"/>
          <w:szCs w:val="36"/>
        </w:rPr>
        <w:t>2016年，各会员单位在党的“十八大”精神指引下，坚持科学发展观，树立“创新、协调、绿色、开放、共享”的发展理念，努力进取，一路征尘，有歌有吟，使经济效益稳步提高，精神文明建设有效推进，各项工作取得新成绩，为我市的经济发展和城市建设做出了突出贡献。在此，向你们表示崇高的敬意！</w:t>
      </w:r>
    </w:p>
    <w:p>
      <w:pPr>
        <w:spacing w:after="0" w:line="360" w:lineRule="auto"/>
        <w:ind w:firstLine="540" w:firstLineChars="150"/>
        <w:jc w:val="both"/>
        <w:rPr>
          <w:rFonts w:ascii="楷体" w:hAnsi="楷体" w:eastAsia="楷体"/>
          <w:color w:val="FF0000"/>
          <w:sz w:val="36"/>
          <w:szCs w:val="36"/>
        </w:rPr>
      </w:pPr>
      <w:r>
        <w:rPr>
          <w:rFonts w:hint="eastAsia" w:ascii="楷体" w:hAnsi="楷体" w:eastAsia="楷体"/>
          <w:color w:val="FF0000"/>
          <w:sz w:val="36"/>
          <w:szCs w:val="36"/>
        </w:rPr>
        <w:t>2017年，是贯彻落实科学发展观，努力实现“十三五”规划的关键一年。在新的一年里，让我们继续坚持中国特色社会主义理论体系和”四个全面“战略思想，同心协力，开拓进取，为实现全面建设小康社会的宏伟目标而奋斗！</w:t>
      </w:r>
    </w:p>
    <w:p>
      <w:pPr>
        <w:spacing w:after="0" w:line="360" w:lineRule="auto"/>
        <w:ind w:firstLine="720" w:firstLineChars="200"/>
        <w:jc w:val="both"/>
        <w:rPr>
          <w:rFonts w:ascii="楷体" w:hAnsi="楷体" w:eastAsia="楷体"/>
          <w:color w:val="FF0000"/>
          <w:sz w:val="36"/>
          <w:szCs w:val="36"/>
        </w:rPr>
      </w:pPr>
      <w:r>
        <w:rPr>
          <w:rFonts w:hint="eastAsia" w:ascii="楷体" w:hAnsi="楷体" w:eastAsia="楷体"/>
          <w:color w:val="FF0000"/>
          <w:sz w:val="36"/>
          <w:szCs w:val="36"/>
        </w:rPr>
        <w:t>恭贺大家新春快乐，工作顺利，阖家幸福！</w:t>
      </w:r>
    </w:p>
    <w:p>
      <w:pPr>
        <w:spacing w:after="0" w:line="360" w:lineRule="auto"/>
        <w:ind w:firstLine="4680" w:firstLineChars="1300"/>
        <w:jc w:val="both"/>
        <w:rPr>
          <w:rFonts w:ascii="楷体" w:hAnsi="楷体" w:eastAsia="楷体"/>
          <w:color w:val="FF0000"/>
          <w:sz w:val="36"/>
          <w:szCs w:val="36"/>
        </w:rPr>
      </w:pPr>
      <w:r>
        <w:rPr>
          <w:rFonts w:hint="eastAsia" w:ascii="楷体" w:hAnsi="楷体" w:eastAsia="楷体"/>
          <w:color w:val="FF0000"/>
          <w:sz w:val="36"/>
          <w:szCs w:val="36"/>
        </w:rPr>
        <w:t>郑州市土木工程协会</w:t>
      </w:r>
    </w:p>
    <w:p>
      <w:pPr>
        <w:spacing w:after="0" w:line="360" w:lineRule="auto"/>
        <w:ind w:firstLine="4680" w:firstLineChars="1300"/>
        <w:jc w:val="both"/>
        <w:rPr>
          <w:rFonts w:ascii="楷体" w:hAnsi="楷体" w:eastAsia="楷体"/>
          <w:color w:val="FF0000"/>
          <w:sz w:val="36"/>
          <w:szCs w:val="36"/>
        </w:rPr>
      </w:pPr>
      <w:r>
        <w:rPr>
          <w:rFonts w:hint="eastAsia" w:ascii="楷体" w:hAnsi="楷体" w:eastAsia="楷体"/>
          <w:color w:val="FF0000"/>
          <w:sz w:val="36"/>
          <w:szCs w:val="36"/>
        </w:rPr>
        <w:t>二0一七年一月十八日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2017-01-17T08:27:00Z</cp:lastPrinted>
  <dcterms:modified xsi:type="dcterms:W3CDTF">2017-01-18T01:31:52Z</dcterms:modified>
  <dc:title>致全体会员单位的慰问信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